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B" w:rsidRPr="000F0315" w:rsidRDefault="00645E4B" w:rsidP="00645E4B">
      <w:pPr>
        <w:jc w:val="center"/>
        <w:outlineLvl w:val="0"/>
        <w:rPr>
          <w:szCs w:val="28"/>
        </w:rPr>
      </w:pPr>
      <w:r w:rsidRPr="000F0315">
        <w:rPr>
          <w:szCs w:val="28"/>
        </w:rPr>
        <w:t xml:space="preserve">Об утверждении </w:t>
      </w:r>
      <w:r w:rsidR="00041482">
        <w:rPr>
          <w:szCs w:val="28"/>
        </w:rPr>
        <w:t>П</w:t>
      </w:r>
      <w:r w:rsidRPr="000F0315">
        <w:rPr>
          <w:szCs w:val="28"/>
        </w:rPr>
        <w:t xml:space="preserve">рограммы профилактики рисков 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 w:rsidR="007E78B5">
        <w:rPr>
          <w:szCs w:val="28"/>
        </w:rPr>
        <w:t xml:space="preserve">государственного </w:t>
      </w:r>
      <w:r w:rsidRPr="000F0315">
        <w:rPr>
          <w:szCs w:val="28"/>
        </w:rPr>
        <w:t>жилищного</w:t>
      </w:r>
      <w:r w:rsidR="007E78B5">
        <w:rPr>
          <w:szCs w:val="28"/>
        </w:rPr>
        <w:t xml:space="preserve"> </w:t>
      </w:r>
      <w:r w:rsidR="00146153">
        <w:rPr>
          <w:szCs w:val="28"/>
        </w:rPr>
        <w:t>контроля (</w:t>
      </w:r>
      <w:r w:rsidR="007E78B5">
        <w:rPr>
          <w:szCs w:val="28"/>
        </w:rPr>
        <w:t>надзора</w:t>
      </w:r>
      <w:r w:rsidR="00146153">
        <w:rPr>
          <w:szCs w:val="28"/>
        </w:rPr>
        <w:t xml:space="preserve">) </w:t>
      </w:r>
      <w:r w:rsidRPr="000F0315">
        <w:rPr>
          <w:szCs w:val="28"/>
        </w:rPr>
        <w:t>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746317">
        <w:rPr>
          <w:szCs w:val="28"/>
        </w:rPr>
        <w:t>на 2023</w:t>
      </w:r>
      <w:r w:rsidR="00041482" w:rsidRPr="000F0315">
        <w:rPr>
          <w:szCs w:val="28"/>
        </w:rPr>
        <w:t xml:space="preserve"> год</w:t>
      </w:r>
      <w:r w:rsidRPr="000F0315">
        <w:rPr>
          <w:szCs w:val="28"/>
        </w:rPr>
        <w:t xml:space="preserve"> </w:t>
      </w:r>
    </w:p>
    <w:p w:rsidR="00645E4B" w:rsidRPr="008600DB" w:rsidRDefault="00645E4B" w:rsidP="00E933E5">
      <w:pPr>
        <w:ind w:firstLine="567"/>
        <w:rPr>
          <w:b/>
          <w:szCs w:val="28"/>
        </w:rPr>
      </w:pPr>
    </w:p>
    <w:p w:rsidR="00041482" w:rsidRDefault="00645E4B" w:rsidP="002679E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на основании постановления 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Правительства</w:t>
      </w:r>
      <w:r w:rsidRPr="00455C19">
        <w:rPr>
          <w:szCs w:val="28"/>
          <w:shd w:val="clear" w:color="auto" w:fill="FFFFFF"/>
        </w:rPr>
        <w:t xml:space="preserve"> РФ </w:t>
      </w:r>
      <w:r>
        <w:rPr>
          <w:szCs w:val="28"/>
          <w:shd w:val="clear" w:color="auto" w:fill="FFFFFF"/>
        </w:rPr>
        <w:t xml:space="preserve">             от 25 июня 2021 г. №</w:t>
      </w:r>
      <w:r w:rsidRPr="00455C19">
        <w:rPr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990</w:t>
      </w:r>
      <w:r>
        <w:rPr>
          <w:rStyle w:val="aa"/>
          <w:i w:val="0"/>
          <w:iCs w:val="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455C19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  <w:shd w:val="clear" w:color="auto" w:fill="FFFFFF"/>
        </w:rPr>
        <w:t>»</w:t>
      </w:r>
      <w:r>
        <w:rPr>
          <w:szCs w:val="28"/>
        </w:rPr>
        <w:t>,</w:t>
      </w:r>
      <w:r w:rsidRPr="00825644">
        <w:rPr>
          <w:szCs w:val="28"/>
        </w:rPr>
        <w:t xml:space="preserve"> </w:t>
      </w:r>
      <w:hyperlink r:id="rId7" w:history="1">
        <w:r w:rsidR="00825644">
          <w:rPr>
            <w:szCs w:val="28"/>
          </w:rPr>
          <w:t>постановления</w:t>
        </w:r>
      </w:hyperlink>
      <w:r w:rsidR="00825644">
        <w:rPr>
          <w:szCs w:val="28"/>
        </w:rPr>
        <w:t xml:space="preserve"> Администрации Волго</w:t>
      </w:r>
      <w:r w:rsidR="00D53A5B">
        <w:rPr>
          <w:szCs w:val="28"/>
        </w:rPr>
        <w:t>градской области от 31.08.2021 №</w:t>
      </w:r>
      <w:r w:rsidR="00825644">
        <w:rPr>
          <w:szCs w:val="28"/>
        </w:rPr>
        <w:t xml:space="preserve"> 478-п «Об утверждении Положения о региональном государственном</w:t>
      </w:r>
      <w:proofErr w:type="gramEnd"/>
      <w:r w:rsidR="00825644">
        <w:rPr>
          <w:szCs w:val="28"/>
        </w:rPr>
        <w:t xml:space="preserve"> жилищном контроле (надзоре) на территории Волгоградской области»</w:t>
      </w:r>
      <w:r>
        <w:rPr>
          <w:szCs w:val="28"/>
        </w:rPr>
        <w:t>, руководствуясь Уставом городского округа город Михайловка Волгоградской области</w:t>
      </w:r>
      <w:r w:rsidR="00364DAF">
        <w:rPr>
          <w:szCs w:val="28"/>
        </w:rPr>
        <w:t xml:space="preserve"> администрация городского округа город Михайловка Волгоградской области</w:t>
      </w:r>
      <w:r w:rsidR="00825644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645E4B" w:rsidRDefault="00645E4B" w:rsidP="00041482">
      <w:pPr>
        <w:tabs>
          <w:tab w:val="left" w:pos="284"/>
        </w:tabs>
        <w:ind w:right="-1" w:firstLine="567"/>
        <w:jc w:val="both"/>
        <w:rPr>
          <w:szCs w:val="28"/>
        </w:rPr>
      </w:pPr>
      <w:r w:rsidRPr="00455C19">
        <w:rPr>
          <w:szCs w:val="28"/>
        </w:rPr>
        <w:t>1</w:t>
      </w:r>
      <w:r w:rsidRPr="008600DB">
        <w:rPr>
          <w:szCs w:val="28"/>
        </w:rPr>
        <w:t>.</w:t>
      </w:r>
      <w:r>
        <w:rPr>
          <w:szCs w:val="28"/>
        </w:rPr>
        <w:t xml:space="preserve"> </w:t>
      </w:r>
      <w:r w:rsidRPr="008600DB">
        <w:rPr>
          <w:szCs w:val="28"/>
        </w:rPr>
        <w:t xml:space="preserve">Утвердить </w:t>
      </w:r>
      <w:r w:rsidR="00364DAF">
        <w:rPr>
          <w:szCs w:val="28"/>
        </w:rPr>
        <w:t xml:space="preserve">прилагаемую </w:t>
      </w:r>
      <w:r w:rsidR="0096262A">
        <w:rPr>
          <w:szCs w:val="28"/>
        </w:rPr>
        <w:t>П</w:t>
      </w:r>
      <w:r w:rsidRPr="008600DB">
        <w:rPr>
          <w:szCs w:val="28"/>
        </w:rPr>
        <w:t xml:space="preserve">рограмму профилактики рисков </w:t>
      </w:r>
      <w:r w:rsidR="00041482" w:rsidRPr="000F0315">
        <w:rPr>
          <w:szCs w:val="28"/>
        </w:rPr>
        <w:t xml:space="preserve">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="00041482"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 w:rsidR="00825644">
        <w:rPr>
          <w:szCs w:val="28"/>
        </w:rPr>
        <w:t xml:space="preserve">государственного </w:t>
      </w:r>
      <w:r w:rsidR="00041482" w:rsidRPr="000F0315">
        <w:rPr>
          <w:szCs w:val="28"/>
        </w:rPr>
        <w:t>жилищного контроля</w:t>
      </w:r>
      <w:r w:rsidR="00A95B57">
        <w:rPr>
          <w:szCs w:val="28"/>
        </w:rPr>
        <w:t xml:space="preserve"> (надзора) </w:t>
      </w:r>
      <w:r w:rsidR="00041482" w:rsidRPr="000F0315">
        <w:rPr>
          <w:szCs w:val="28"/>
        </w:rPr>
        <w:t>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746317">
        <w:rPr>
          <w:szCs w:val="28"/>
        </w:rPr>
        <w:t>на 2023</w:t>
      </w:r>
      <w:r w:rsidR="00041482" w:rsidRPr="000F0315">
        <w:rPr>
          <w:szCs w:val="28"/>
        </w:rPr>
        <w:t xml:space="preserve"> год</w:t>
      </w:r>
      <w:r>
        <w:rPr>
          <w:szCs w:val="28"/>
        </w:rPr>
        <w:t>.</w:t>
      </w:r>
    </w:p>
    <w:p w:rsidR="00746317" w:rsidRDefault="00645E4B" w:rsidP="00746317">
      <w:pPr>
        <w:ind w:firstLine="567"/>
        <w:jc w:val="both"/>
        <w:rPr>
          <w:szCs w:val="28"/>
        </w:rPr>
      </w:pPr>
      <w:r w:rsidRPr="008F0F18">
        <w:rPr>
          <w:szCs w:val="28"/>
        </w:rPr>
        <w:t>2.</w:t>
      </w:r>
      <w:r w:rsidRPr="008F0F18">
        <w:rPr>
          <w:color w:val="FF0000"/>
          <w:szCs w:val="28"/>
        </w:rPr>
        <w:t xml:space="preserve"> </w:t>
      </w:r>
      <w:r w:rsidRPr="00AC185A">
        <w:rPr>
          <w:szCs w:val="28"/>
        </w:rPr>
        <w:t>Настоящее постановление</w:t>
      </w:r>
      <w:r>
        <w:rPr>
          <w:color w:val="FF0000"/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 в сети Интернет.</w:t>
      </w:r>
    </w:p>
    <w:p w:rsidR="00746317" w:rsidRDefault="00746317" w:rsidP="00146153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F0F18">
        <w:rPr>
          <w:szCs w:val="28"/>
        </w:rPr>
        <w:t xml:space="preserve">Контроль </w:t>
      </w:r>
      <w:r>
        <w:rPr>
          <w:szCs w:val="28"/>
        </w:rPr>
        <w:t xml:space="preserve">исполнения настоящего постановления возложить на заместителя главы городского округа по вопросам ЖКХ и благоустройства А. В. </w:t>
      </w:r>
      <w:proofErr w:type="spellStart"/>
      <w:r>
        <w:rPr>
          <w:szCs w:val="28"/>
        </w:rPr>
        <w:t>Пестрякова</w:t>
      </w:r>
      <w:proofErr w:type="spellEnd"/>
      <w:r>
        <w:rPr>
          <w:szCs w:val="28"/>
        </w:rPr>
        <w:t>.</w:t>
      </w:r>
    </w:p>
    <w:p w:rsidR="00146153" w:rsidRDefault="00146153" w:rsidP="00146153">
      <w:pPr>
        <w:ind w:firstLine="567"/>
        <w:jc w:val="both"/>
        <w:rPr>
          <w:szCs w:val="28"/>
        </w:rPr>
      </w:pPr>
    </w:p>
    <w:p w:rsidR="00746317" w:rsidRDefault="00746317" w:rsidP="00746317">
      <w:pPr>
        <w:jc w:val="both"/>
        <w:rPr>
          <w:szCs w:val="28"/>
        </w:rPr>
      </w:pPr>
    </w:p>
    <w:p w:rsidR="00746317" w:rsidRDefault="00746317" w:rsidP="00746317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А. В. Тюрин</w:t>
      </w:r>
    </w:p>
    <w:p w:rsidR="00746317" w:rsidRDefault="00746317" w:rsidP="00645E4B">
      <w:pPr>
        <w:jc w:val="both"/>
        <w:rPr>
          <w:szCs w:val="28"/>
        </w:rPr>
      </w:pPr>
    </w:p>
    <w:p w:rsidR="000F0315" w:rsidRPr="000F0315" w:rsidRDefault="000F0315" w:rsidP="000F0315">
      <w:pPr>
        <w:ind w:left="5940"/>
        <w:jc w:val="right"/>
        <w:rPr>
          <w:sz w:val="24"/>
          <w:szCs w:val="24"/>
        </w:rPr>
      </w:pPr>
      <w:r w:rsidRPr="000F0315">
        <w:rPr>
          <w:sz w:val="24"/>
          <w:szCs w:val="24"/>
        </w:rPr>
        <w:t>УТВЕРЖДЕНА</w:t>
      </w:r>
    </w:p>
    <w:p w:rsidR="000F0315" w:rsidRDefault="000F0315" w:rsidP="000F0315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 xml:space="preserve">Постановлением Администрации </w:t>
      </w:r>
    </w:p>
    <w:p w:rsid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Михайловка</w:t>
      </w:r>
    </w:p>
    <w:p w:rsidR="000F0315" w:rsidRP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Pr="000F0315">
        <w:rPr>
          <w:sz w:val="24"/>
          <w:szCs w:val="24"/>
        </w:rPr>
        <w:t xml:space="preserve"> </w:t>
      </w:r>
    </w:p>
    <w:p w:rsidR="000F0315" w:rsidRDefault="000F0315" w:rsidP="00671BD4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 xml:space="preserve">от </w:t>
      </w:r>
      <w:r w:rsidR="00746317">
        <w:rPr>
          <w:sz w:val="24"/>
          <w:szCs w:val="24"/>
        </w:rPr>
        <w:t xml:space="preserve"> _______________</w:t>
      </w:r>
      <w:r w:rsidR="00671BD4">
        <w:rPr>
          <w:sz w:val="24"/>
          <w:szCs w:val="24"/>
        </w:rPr>
        <w:t>202</w:t>
      </w:r>
      <w:r w:rsidR="00746317">
        <w:rPr>
          <w:sz w:val="24"/>
          <w:szCs w:val="24"/>
        </w:rPr>
        <w:t>2</w:t>
      </w:r>
      <w:r w:rsidR="00671BD4">
        <w:rPr>
          <w:sz w:val="24"/>
          <w:szCs w:val="24"/>
        </w:rPr>
        <w:t xml:space="preserve"> </w:t>
      </w:r>
      <w:r w:rsidRPr="000F0315">
        <w:rPr>
          <w:sz w:val="24"/>
          <w:szCs w:val="24"/>
        </w:rPr>
        <w:t xml:space="preserve">г.  № </w:t>
      </w:r>
      <w:r w:rsidR="00746317">
        <w:rPr>
          <w:sz w:val="24"/>
          <w:szCs w:val="24"/>
        </w:rPr>
        <w:t>_____</w:t>
      </w:r>
    </w:p>
    <w:p w:rsidR="00671BD4" w:rsidRDefault="00671BD4" w:rsidP="00671BD4">
      <w:pPr>
        <w:jc w:val="right"/>
        <w:rPr>
          <w:sz w:val="24"/>
          <w:szCs w:val="24"/>
        </w:rPr>
      </w:pPr>
    </w:p>
    <w:p w:rsidR="00671BD4" w:rsidRDefault="00671BD4" w:rsidP="00671BD4">
      <w:pPr>
        <w:jc w:val="right"/>
      </w:pPr>
    </w:p>
    <w:p w:rsidR="00CB0155" w:rsidRPr="000F0315" w:rsidRDefault="000F0315" w:rsidP="00CB0155">
      <w:pPr>
        <w:jc w:val="center"/>
        <w:outlineLvl w:val="0"/>
        <w:rPr>
          <w:szCs w:val="28"/>
        </w:rPr>
      </w:pPr>
      <w:r w:rsidRPr="002C5EF0">
        <w:rPr>
          <w:szCs w:val="28"/>
        </w:rPr>
        <w:t xml:space="preserve">Программа </w:t>
      </w:r>
      <w:r w:rsidR="00CB0155" w:rsidRPr="000F0315">
        <w:rPr>
          <w:szCs w:val="28"/>
        </w:rPr>
        <w:t xml:space="preserve">профилактики рисков причинения вреда (ущерба) охраняемым законом ценностям в </w:t>
      </w:r>
      <w:r w:rsidR="00CB0155">
        <w:rPr>
          <w:szCs w:val="28"/>
        </w:rPr>
        <w:t>рамках осуществления</w:t>
      </w:r>
      <w:r w:rsidR="00CB0155"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 w:rsidR="00825644">
        <w:rPr>
          <w:szCs w:val="28"/>
        </w:rPr>
        <w:t xml:space="preserve">государственного </w:t>
      </w:r>
      <w:r w:rsidR="00CB0155" w:rsidRPr="000F0315">
        <w:rPr>
          <w:szCs w:val="28"/>
        </w:rPr>
        <w:t>жилищного контроля</w:t>
      </w:r>
      <w:r w:rsidR="00A95B57">
        <w:rPr>
          <w:szCs w:val="28"/>
        </w:rPr>
        <w:t xml:space="preserve"> (надзора) </w:t>
      </w:r>
      <w:r w:rsidR="00CB0155" w:rsidRPr="000F0315">
        <w:rPr>
          <w:szCs w:val="28"/>
        </w:rPr>
        <w:t>на территории городского округа город Михайловка Волгоградской области</w:t>
      </w:r>
      <w:r w:rsidR="00CB0155">
        <w:rPr>
          <w:szCs w:val="28"/>
        </w:rPr>
        <w:t xml:space="preserve"> </w:t>
      </w:r>
      <w:r w:rsidR="00CB0155" w:rsidRPr="000F0315">
        <w:rPr>
          <w:szCs w:val="28"/>
        </w:rPr>
        <w:t>на 202</w:t>
      </w:r>
      <w:r w:rsidR="00746317">
        <w:rPr>
          <w:szCs w:val="28"/>
        </w:rPr>
        <w:t>3</w:t>
      </w:r>
      <w:r w:rsidR="00CB0155" w:rsidRPr="000F0315">
        <w:rPr>
          <w:szCs w:val="28"/>
        </w:rPr>
        <w:t xml:space="preserve"> год</w:t>
      </w:r>
    </w:p>
    <w:p w:rsidR="00CB0155" w:rsidRDefault="00CB0155" w:rsidP="000F0315">
      <w:pPr>
        <w:jc w:val="center"/>
        <w:outlineLvl w:val="0"/>
        <w:rPr>
          <w:szCs w:val="28"/>
        </w:rPr>
      </w:pPr>
    </w:p>
    <w:p w:rsidR="000F0315" w:rsidRPr="002C5EF0" w:rsidRDefault="000F0315" w:rsidP="000F0315">
      <w:pPr>
        <w:jc w:val="center"/>
        <w:outlineLvl w:val="0"/>
        <w:rPr>
          <w:b/>
          <w:szCs w:val="28"/>
        </w:rPr>
      </w:pPr>
    </w:p>
    <w:p w:rsidR="00746317" w:rsidRDefault="00746317" w:rsidP="0014615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Настоящая п</w:t>
      </w:r>
      <w:r w:rsidRPr="002C5EF0">
        <w:rPr>
          <w:szCs w:val="28"/>
        </w:rPr>
        <w:t xml:space="preserve">рограмма </w:t>
      </w:r>
      <w:r w:rsidRPr="000F0315">
        <w:rPr>
          <w:szCs w:val="28"/>
        </w:rPr>
        <w:t>профилактики рисков причинения вреда (ущерба)</w:t>
      </w:r>
      <w:r>
        <w:rPr>
          <w:szCs w:val="28"/>
        </w:rPr>
        <w:t xml:space="preserve"> охраняемым законом ценностям в рамках осуществления</w:t>
      </w:r>
      <w:r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>
        <w:rPr>
          <w:szCs w:val="28"/>
        </w:rPr>
        <w:t xml:space="preserve">государственного </w:t>
      </w:r>
      <w:r w:rsidRPr="000F0315">
        <w:rPr>
          <w:szCs w:val="28"/>
        </w:rPr>
        <w:t>жилищного контроля</w:t>
      </w:r>
      <w:r w:rsidR="00A95B57">
        <w:rPr>
          <w:szCs w:val="28"/>
        </w:rPr>
        <w:t xml:space="preserve"> (надзора) </w:t>
      </w:r>
      <w:r w:rsidRPr="000F0315">
        <w:rPr>
          <w:szCs w:val="28"/>
        </w:rPr>
        <w:t>на территории городского округа город Михайловка Волгоградской области</w:t>
      </w:r>
      <w:r>
        <w:rPr>
          <w:szCs w:val="28"/>
        </w:rPr>
        <w:t xml:space="preserve"> на 2023</w:t>
      </w:r>
      <w:r w:rsidRPr="000F0315">
        <w:rPr>
          <w:szCs w:val="28"/>
        </w:rPr>
        <w:t xml:space="preserve"> год</w:t>
      </w:r>
      <w:r>
        <w:rPr>
          <w:szCs w:val="28"/>
        </w:rPr>
        <w:t xml:space="preserve"> (далее – п</w:t>
      </w:r>
      <w:r w:rsidRPr="002C5EF0">
        <w:rPr>
          <w:szCs w:val="28"/>
        </w:rPr>
        <w:t>рограмма</w:t>
      </w:r>
      <w:r>
        <w:rPr>
          <w:szCs w:val="28"/>
        </w:rPr>
        <w:t xml:space="preserve"> профилактики</w:t>
      </w:r>
      <w:r w:rsidRPr="002C5EF0">
        <w:rPr>
          <w:szCs w:val="28"/>
        </w:rPr>
        <w:t xml:space="preserve">) разработана </w:t>
      </w:r>
      <w:r>
        <w:rPr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пунктом 3 постановления Правительства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РФ от 25.06.2021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региональном государственном жилищном контроле (надзоре) на территории Волгоградской области, утвержденным постановлением Администрации Волгогра</w:t>
      </w:r>
      <w:r w:rsidR="00D53A5B">
        <w:rPr>
          <w:szCs w:val="28"/>
        </w:rPr>
        <w:t>дской области    от 31.08.2021           №</w:t>
      </w:r>
      <w:r>
        <w:rPr>
          <w:szCs w:val="28"/>
        </w:rPr>
        <w:t xml:space="preserve"> 478-п, и предусматривает комплекс мероприятий по профилактики рисков причинения вреда (ущерба) охраняемым законом ценностям при осуществлении государственного </w:t>
      </w:r>
      <w:r w:rsidRPr="000F0315">
        <w:rPr>
          <w:szCs w:val="28"/>
        </w:rPr>
        <w:t>жилищного контроля</w:t>
      </w:r>
      <w:r w:rsidR="00A95B57">
        <w:rPr>
          <w:szCs w:val="28"/>
        </w:rPr>
        <w:t xml:space="preserve"> (надзора)</w:t>
      </w:r>
      <w:r>
        <w:rPr>
          <w:szCs w:val="28"/>
        </w:rPr>
        <w:t>.</w:t>
      </w:r>
      <w:proofErr w:type="gramEnd"/>
    </w:p>
    <w:p w:rsidR="00AA50CB" w:rsidRDefault="00746317" w:rsidP="00AA50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Настоящая профилактики</w:t>
      </w:r>
      <w:r w:rsidRPr="002C5EF0">
        <w:rPr>
          <w:szCs w:val="28"/>
        </w:rPr>
        <w:t xml:space="preserve"> разработана и подлежит исполнению администрацией городского округа город Михайловка Волгоградской области </w:t>
      </w:r>
      <w:r>
        <w:rPr>
          <w:szCs w:val="28"/>
        </w:rPr>
        <w:t>(далее по тексту – контрольный орган</w:t>
      </w:r>
      <w:r w:rsidRPr="002C5EF0">
        <w:rPr>
          <w:szCs w:val="28"/>
        </w:rPr>
        <w:t>).</w:t>
      </w:r>
    </w:p>
    <w:p w:rsidR="00AA50CB" w:rsidRDefault="00AA50CB" w:rsidP="00AA50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5D06" w:rsidRDefault="000F0315" w:rsidP="00AA50C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C5EF0">
        <w:rPr>
          <w:szCs w:val="28"/>
        </w:rPr>
        <w:t>1. Анализ текущего состоян</w:t>
      </w:r>
      <w:r w:rsidR="008949F0" w:rsidRPr="002C5EF0">
        <w:rPr>
          <w:szCs w:val="28"/>
        </w:rPr>
        <w:t xml:space="preserve">ия осуществления </w:t>
      </w:r>
      <w:r w:rsidR="00A95B57">
        <w:rPr>
          <w:szCs w:val="28"/>
        </w:rPr>
        <w:t xml:space="preserve">регионального </w:t>
      </w:r>
      <w:r w:rsidR="00B94602">
        <w:rPr>
          <w:szCs w:val="28"/>
        </w:rPr>
        <w:t xml:space="preserve">государственного </w:t>
      </w:r>
      <w:r w:rsidR="00A95B57">
        <w:rPr>
          <w:szCs w:val="28"/>
        </w:rPr>
        <w:t xml:space="preserve">жилищного </w:t>
      </w:r>
      <w:r w:rsidRPr="002C5EF0">
        <w:rPr>
          <w:szCs w:val="28"/>
        </w:rPr>
        <w:t>контроля</w:t>
      </w:r>
      <w:r w:rsidR="00A95B57">
        <w:rPr>
          <w:szCs w:val="28"/>
        </w:rPr>
        <w:t xml:space="preserve"> (надзора)</w:t>
      </w:r>
      <w:r w:rsidRPr="002C5EF0">
        <w:rPr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95B57">
        <w:rPr>
          <w:szCs w:val="28"/>
        </w:rPr>
        <w:t>п</w:t>
      </w:r>
      <w:r w:rsidRPr="002C5EF0">
        <w:rPr>
          <w:szCs w:val="28"/>
        </w:rPr>
        <w:t>рограмма</w:t>
      </w:r>
      <w:r w:rsidR="00A95B57">
        <w:rPr>
          <w:szCs w:val="28"/>
        </w:rPr>
        <w:t xml:space="preserve"> профилактики</w:t>
      </w:r>
    </w:p>
    <w:p w:rsidR="00146153" w:rsidRPr="002C5EF0" w:rsidRDefault="00146153" w:rsidP="00146153">
      <w:pPr>
        <w:jc w:val="center"/>
        <w:rPr>
          <w:szCs w:val="28"/>
        </w:rPr>
      </w:pPr>
    </w:p>
    <w:p w:rsidR="007C5D06" w:rsidRDefault="007C5D06" w:rsidP="00AA50C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663CA">
        <w:rPr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</w:t>
      </w:r>
      <w:r>
        <w:rPr>
          <w:szCs w:val="28"/>
        </w:rPr>
        <w:t xml:space="preserve">блем, препятствующих соблюдению </w:t>
      </w:r>
      <w:r w:rsidRPr="007663CA">
        <w:rPr>
          <w:szCs w:val="28"/>
        </w:rPr>
        <w:t xml:space="preserve">гражданами и организациями, деятельность, действия (бездействие) которых подлежат региональному государственному </w:t>
      </w:r>
      <w:r w:rsidRPr="006A082C">
        <w:rPr>
          <w:szCs w:val="28"/>
        </w:rPr>
        <w:t>жилищного контрол</w:t>
      </w:r>
      <w:r>
        <w:rPr>
          <w:szCs w:val="28"/>
        </w:rPr>
        <w:t>ю</w:t>
      </w:r>
      <w:r w:rsidRPr="006A082C">
        <w:rPr>
          <w:szCs w:val="28"/>
        </w:rPr>
        <w:t xml:space="preserve"> (надзор</w:t>
      </w:r>
      <w:r>
        <w:rPr>
          <w:szCs w:val="28"/>
        </w:rPr>
        <w:t>у</w:t>
      </w:r>
      <w:r w:rsidRPr="006A082C">
        <w:rPr>
          <w:szCs w:val="28"/>
        </w:rPr>
        <w:t>)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на</w:t>
      </w:r>
      <w:r w:rsidRPr="007663CA">
        <w:rPr>
          <w:rFonts w:eastAsia="Calibri"/>
          <w:szCs w:val="28"/>
        </w:rPr>
        <w:t xml:space="preserve"> территории </w:t>
      </w:r>
      <w:r>
        <w:rPr>
          <w:rFonts w:eastAsia="Calibri"/>
          <w:szCs w:val="28"/>
        </w:rPr>
        <w:lastRenderedPageBreak/>
        <w:t xml:space="preserve">городского округа город Михайловка </w:t>
      </w:r>
      <w:r w:rsidRPr="007663CA">
        <w:rPr>
          <w:rFonts w:eastAsia="Calibri"/>
          <w:szCs w:val="28"/>
        </w:rPr>
        <w:t xml:space="preserve">Волгоградской области </w:t>
      </w:r>
      <w:r w:rsidRPr="007663CA">
        <w:rPr>
          <w:szCs w:val="28"/>
        </w:rPr>
        <w:t xml:space="preserve">(далее именуются – контролируемые лица), </w:t>
      </w:r>
      <w:r>
        <w:rPr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жилищного фонда, за исключением муниципального жилищного фонда (далее - обязательные требования):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а) требований: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использованию и сохранности жилищного фонда;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жилым помещениям, их использованию и содержанию;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использованию и содержанию общего имущества собственников помещений в многоквартирных домах;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порядку осуществления перепланировки и (или) переустройства помещений в многоквартирном доме;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формированию фондов капитального ремонта;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к порядку размещения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именуется - информационная система);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обеспечению доступности для инвалидов помещений в многоквартирных домах;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 предоставлению жилых помещений в наемных домах социального использования;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в) правил: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содержания общего имущества в многоквартирном доме;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изменения размера платы за содержание жилого помещения;</w:t>
      </w:r>
    </w:p>
    <w:p w:rsidR="007C5D06" w:rsidRDefault="007C5D06" w:rsidP="007C5D06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14124" w:rsidRDefault="007C5D06" w:rsidP="00D1412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исполнение решений, принимаемых по результатам контрольных (надзорных) мероприятий.</w:t>
      </w:r>
    </w:p>
    <w:p w:rsidR="00146153" w:rsidRDefault="00146153" w:rsidP="00D1412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Региональный государственный жилищный контроль (надзор) на территории городского округа город Михайловка Волгоградской области осуществляется в рамках переданных полномочий на основании </w:t>
      </w:r>
      <w:r w:rsidR="00D14124">
        <w:rPr>
          <w:szCs w:val="28"/>
        </w:rPr>
        <w:t>Закона Волгоградской области от 10.01.2014 № 12-ОД «О наделении органов местного самоуправления отдельными государственными полномочиями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домами».</w:t>
      </w:r>
      <w:proofErr w:type="gramEnd"/>
    </w:p>
    <w:p w:rsidR="00146153" w:rsidRPr="007663CA" w:rsidRDefault="00146153" w:rsidP="00146153">
      <w:pPr>
        <w:ind w:firstLine="708"/>
        <w:jc w:val="both"/>
        <w:rPr>
          <w:szCs w:val="28"/>
        </w:rPr>
      </w:pPr>
      <w:r w:rsidRPr="007663CA">
        <w:rPr>
          <w:szCs w:val="28"/>
        </w:rPr>
        <w:t>Контролируемыми лицами</w:t>
      </w:r>
      <w:r>
        <w:rPr>
          <w:szCs w:val="28"/>
        </w:rPr>
        <w:t>,</w:t>
      </w:r>
      <w:r w:rsidRPr="007663CA">
        <w:rPr>
          <w:szCs w:val="28"/>
        </w:rPr>
        <w:t xml:space="preserve"> в отношении которых проводятся профилактические мероприятия</w:t>
      </w:r>
      <w:r>
        <w:rPr>
          <w:szCs w:val="28"/>
        </w:rPr>
        <w:t>,</w:t>
      </w:r>
      <w:r w:rsidRPr="007663CA">
        <w:rPr>
          <w:szCs w:val="28"/>
        </w:rPr>
        <w:t xml:space="preserve"> являются граждане и организации, деятельность, действия (бездействие) которых подлежат государственному </w:t>
      </w:r>
      <w:r>
        <w:rPr>
          <w:szCs w:val="28"/>
        </w:rPr>
        <w:t xml:space="preserve">жилищному </w:t>
      </w:r>
      <w:r w:rsidR="00D14124">
        <w:rPr>
          <w:szCs w:val="28"/>
        </w:rPr>
        <w:t>контролю (</w:t>
      </w:r>
      <w:r w:rsidRPr="007663CA">
        <w:rPr>
          <w:szCs w:val="28"/>
        </w:rPr>
        <w:t>надзору</w:t>
      </w:r>
      <w:r w:rsidR="00D14124">
        <w:rPr>
          <w:szCs w:val="28"/>
        </w:rPr>
        <w:t>)</w:t>
      </w:r>
      <w:r w:rsidRPr="007663CA">
        <w:rPr>
          <w:szCs w:val="28"/>
        </w:rPr>
        <w:t>.</w:t>
      </w:r>
    </w:p>
    <w:p w:rsidR="00146153" w:rsidRPr="00C2721F" w:rsidRDefault="00D14124" w:rsidP="00146153">
      <w:pPr>
        <w:ind w:firstLine="708"/>
        <w:jc w:val="both"/>
        <w:rPr>
          <w:szCs w:val="28"/>
        </w:rPr>
      </w:pPr>
      <w:r>
        <w:rPr>
          <w:szCs w:val="28"/>
        </w:rPr>
        <w:t xml:space="preserve">За истекший период 2022 контрольным органом </w:t>
      </w:r>
      <w:r w:rsidR="00146153" w:rsidRPr="00C2721F">
        <w:rPr>
          <w:szCs w:val="28"/>
        </w:rPr>
        <w:t xml:space="preserve">в рамках осуществления </w:t>
      </w:r>
      <w:r>
        <w:rPr>
          <w:szCs w:val="28"/>
        </w:rPr>
        <w:t xml:space="preserve">регионального </w:t>
      </w:r>
      <w:r w:rsidR="00146153" w:rsidRPr="00C2721F">
        <w:rPr>
          <w:szCs w:val="28"/>
        </w:rPr>
        <w:t xml:space="preserve">государственного жилищного </w:t>
      </w:r>
      <w:r>
        <w:rPr>
          <w:szCs w:val="28"/>
        </w:rPr>
        <w:t>контроля (</w:t>
      </w:r>
      <w:r w:rsidR="00146153" w:rsidRPr="00C2721F">
        <w:rPr>
          <w:szCs w:val="28"/>
        </w:rPr>
        <w:t>надзора</w:t>
      </w:r>
      <w:r>
        <w:rPr>
          <w:szCs w:val="28"/>
        </w:rPr>
        <w:t>) проведено</w:t>
      </w:r>
      <w:r w:rsidR="006D6BDE">
        <w:rPr>
          <w:szCs w:val="28"/>
        </w:rPr>
        <w:t xml:space="preserve"> 0</w:t>
      </w:r>
      <w:r>
        <w:rPr>
          <w:szCs w:val="28"/>
        </w:rPr>
        <w:t xml:space="preserve"> </w:t>
      </w:r>
      <w:r w:rsidR="006D6BDE">
        <w:rPr>
          <w:szCs w:val="28"/>
        </w:rPr>
        <w:t>мероприятий</w:t>
      </w:r>
      <w:r w:rsidR="00146153" w:rsidRPr="00C2721F">
        <w:rPr>
          <w:szCs w:val="28"/>
        </w:rPr>
        <w:t xml:space="preserve"> по жилищному </w:t>
      </w:r>
      <w:r>
        <w:rPr>
          <w:szCs w:val="28"/>
        </w:rPr>
        <w:t>контроля (</w:t>
      </w:r>
      <w:r w:rsidR="00146153" w:rsidRPr="00C2721F">
        <w:rPr>
          <w:szCs w:val="28"/>
        </w:rPr>
        <w:t>надзору</w:t>
      </w:r>
      <w:r>
        <w:rPr>
          <w:szCs w:val="28"/>
        </w:rPr>
        <w:t>)</w:t>
      </w:r>
      <w:r w:rsidR="00146153" w:rsidRPr="00C2721F">
        <w:rPr>
          <w:szCs w:val="28"/>
        </w:rPr>
        <w:t xml:space="preserve"> (плановых </w:t>
      </w:r>
      <w:r>
        <w:rPr>
          <w:szCs w:val="28"/>
        </w:rPr>
        <w:t xml:space="preserve">0, </w:t>
      </w:r>
      <w:r w:rsidR="00146153" w:rsidRPr="00C2721F">
        <w:rPr>
          <w:szCs w:val="28"/>
        </w:rPr>
        <w:t xml:space="preserve">внеплановых </w:t>
      </w:r>
      <w:r w:rsidR="006D6BDE">
        <w:rPr>
          <w:szCs w:val="28"/>
        </w:rPr>
        <w:t>0).</w:t>
      </w:r>
    </w:p>
    <w:p w:rsidR="00146153" w:rsidRPr="00C2721F" w:rsidRDefault="00146153" w:rsidP="00146153">
      <w:pPr>
        <w:ind w:firstLine="708"/>
        <w:jc w:val="both"/>
        <w:rPr>
          <w:szCs w:val="28"/>
        </w:rPr>
      </w:pPr>
      <w:r w:rsidRPr="00E97A37">
        <w:rPr>
          <w:szCs w:val="28"/>
        </w:rPr>
        <w:t xml:space="preserve">В целях пресечения фактов нарушений обязательных требований должностными лицами </w:t>
      </w:r>
      <w:r w:rsidR="006D6BDE" w:rsidRPr="00E97A37">
        <w:rPr>
          <w:szCs w:val="28"/>
        </w:rPr>
        <w:t xml:space="preserve">контрольного органа </w:t>
      </w:r>
      <w:r w:rsidRPr="00E97A37">
        <w:rPr>
          <w:szCs w:val="28"/>
        </w:rPr>
        <w:t xml:space="preserve">выдано </w:t>
      </w:r>
      <w:r w:rsidR="00D63E8A">
        <w:rPr>
          <w:szCs w:val="28"/>
        </w:rPr>
        <w:t>39</w:t>
      </w:r>
      <w:r w:rsidRPr="00E97A37">
        <w:rPr>
          <w:szCs w:val="28"/>
        </w:rPr>
        <w:t xml:space="preserve"> предостережений.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A1D89">
        <w:rPr>
          <w:rFonts w:ascii="Times New Roman" w:hAnsi="Times New Roman"/>
          <w:sz w:val="28"/>
          <w:szCs w:val="28"/>
        </w:rPr>
        <w:t xml:space="preserve"> году в ходе проведения мероприятий по профилактике нарушений обязательных требований, направленных на предупреждение нарушений при проведении </w:t>
      </w:r>
      <w:r>
        <w:rPr>
          <w:rFonts w:ascii="Times New Roman" w:hAnsi="Times New Roman"/>
          <w:sz w:val="28"/>
          <w:szCs w:val="28"/>
        </w:rPr>
        <w:t>регионального государственного жилищного контроля (надзора)</w:t>
      </w:r>
      <w:r w:rsidRPr="006A1D89">
        <w:rPr>
          <w:rFonts w:ascii="Times New Roman" w:hAnsi="Times New Roman"/>
          <w:sz w:val="28"/>
          <w:szCs w:val="28"/>
        </w:rPr>
        <w:t>, осуществлялись следующие мероприятия: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279">
        <w:rPr>
          <w:rFonts w:ascii="Times New Roman" w:hAnsi="Times New Roman"/>
          <w:sz w:val="28"/>
          <w:szCs w:val="28"/>
        </w:rPr>
        <w:t>- размещение на официальном сайте контрольного органа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</w:t>
      </w:r>
      <w:r>
        <w:rPr>
          <w:rFonts w:ascii="Times New Roman" w:hAnsi="Times New Roman"/>
          <w:sz w:val="28"/>
          <w:szCs w:val="28"/>
        </w:rPr>
        <w:t xml:space="preserve"> регионального государственного жилищного контроля (надзора)</w:t>
      </w:r>
      <w:r w:rsidRPr="006F1279">
        <w:rPr>
          <w:rFonts w:ascii="Times New Roman" w:hAnsi="Times New Roman"/>
          <w:sz w:val="28"/>
          <w:szCs w:val="28"/>
        </w:rPr>
        <w:t>, а также текстов соответствующих нормативных правовых актов;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65CD">
        <w:rPr>
          <w:rFonts w:ascii="Times New Roman" w:hAnsi="Times New Roman"/>
          <w:sz w:val="28"/>
          <w:szCs w:val="28"/>
        </w:rPr>
        <w:t>осуществление информирования юридических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CD">
        <w:rPr>
          <w:rFonts w:ascii="Times New Roman" w:hAnsi="Times New Roman"/>
          <w:sz w:val="28"/>
          <w:szCs w:val="28"/>
        </w:rPr>
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информации;</w:t>
      </w:r>
    </w:p>
    <w:p w:rsidR="007C5D06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личного приема к</w:t>
      </w:r>
      <w:r w:rsidRPr="006A1D89">
        <w:rPr>
          <w:rFonts w:ascii="Times New Roman" w:hAnsi="Times New Roman"/>
          <w:sz w:val="28"/>
          <w:szCs w:val="28"/>
        </w:rPr>
        <w:t xml:space="preserve">онтрольным органом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</w:t>
      </w:r>
      <w:r>
        <w:rPr>
          <w:rFonts w:ascii="Times New Roman" w:hAnsi="Times New Roman"/>
          <w:sz w:val="28"/>
          <w:szCs w:val="28"/>
        </w:rPr>
        <w:t>регионального государственного жилищного контроля (надзора).</w:t>
      </w:r>
    </w:p>
    <w:p w:rsidR="00F83335" w:rsidRDefault="00F83335" w:rsidP="00F8333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</w:t>
      </w:r>
      <w:r>
        <w:rPr>
          <w:rFonts w:ascii="Times New Roman" w:hAnsi="Times New Roman"/>
          <w:sz w:val="28"/>
          <w:szCs w:val="28"/>
        </w:rPr>
        <w:t xml:space="preserve">законом ценностям контрольным органом </w:t>
      </w:r>
      <w:r w:rsidRPr="002C5EF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C5EF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Pr="002C5EF0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профилактические </w:t>
      </w:r>
      <w:r w:rsidRPr="002C5EF0">
        <w:rPr>
          <w:rFonts w:ascii="Times New Roman" w:hAnsi="Times New Roman"/>
          <w:sz w:val="28"/>
          <w:szCs w:val="28"/>
        </w:rPr>
        <w:t>мероприятия: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lastRenderedPageBreak/>
        <w:t>информирование;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консультирование;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профилактический визит.</w:t>
      </w:r>
    </w:p>
    <w:p w:rsidR="00F83335" w:rsidRPr="006A1D89" w:rsidRDefault="00F83335" w:rsidP="00F83335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Программа профилактики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законодательства и снижения рисков причинения ущерба охраняемым законом ценностям.</w:t>
      </w:r>
    </w:p>
    <w:p w:rsidR="00F83335" w:rsidRPr="006A1D89" w:rsidRDefault="00F83335" w:rsidP="00F83335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</w:p>
    <w:p w:rsidR="00F83335" w:rsidRPr="006A1D89" w:rsidRDefault="00F83335" w:rsidP="00F83335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Мероприятия п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представляют собой комплекс мер, направленных на достижение целей и решение основных задач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C5D06" w:rsidRDefault="007C5D06" w:rsidP="00B94602">
      <w:pPr>
        <w:ind w:firstLine="709"/>
        <w:jc w:val="both"/>
        <w:rPr>
          <w:szCs w:val="28"/>
        </w:rPr>
      </w:pPr>
    </w:p>
    <w:p w:rsidR="000F0315" w:rsidRPr="002C5EF0" w:rsidRDefault="000F0315" w:rsidP="000F0315">
      <w:pPr>
        <w:jc w:val="center"/>
        <w:rPr>
          <w:szCs w:val="28"/>
        </w:rPr>
      </w:pPr>
      <w:r w:rsidRPr="002C5EF0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</w:p>
    <w:p w:rsidR="005F22A7" w:rsidRPr="00A85398" w:rsidRDefault="005F22A7" w:rsidP="005F22A7">
      <w:pPr>
        <w:ind w:firstLine="567"/>
        <w:jc w:val="both"/>
        <w:rPr>
          <w:szCs w:val="28"/>
        </w:rPr>
      </w:pPr>
      <w:r w:rsidRPr="00A85398">
        <w:rPr>
          <w:szCs w:val="28"/>
        </w:rPr>
        <w:t>2.1. Целями профилактической работы являются:</w:t>
      </w:r>
    </w:p>
    <w:p w:rsidR="005F22A7" w:rsidRDefault="005F22A7" w:rsidP="005F22A7">
      <w:pPr>
        <w:ind w:firstLine="709"/>
        <w:jc w:val="both"/>
        <w:rPr>
          <w:szCs w:val="28"/>
        </w:rPr>
      </w:pPr>
    </w:p>
    <w:p w:rsidR="005F22A7" w:rsidRDefault="005F22A7" w:rsidP="005F22A7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1) </w:t>
      </w:r>
      <w:r w:rsidRPr="00B432CF">
        <w:rPr>
          <w:szCs w:val="28"/>
        </w:rPr>
        <w:t xml:space="preserve">предупреждение </w:t>
      </w:r>
      <w:proofErr w:type="gramStart"/>
      <w:r w:rsidRPr="00B432CF">
        <w:rPr>
          <w:szCs w:val="28"/>
        </w:rPr>
        <w:t>нарушений</w:t>
      </w:r>
      <w:proofErr w:type="gramEnd"/>
      <w:r w:rsidRPr="00B432CF">
        <w:rPr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F22A7" w:rsidRDefault="005F22A7" w:rsidP="005F22A7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2) </w:t>
      </w:r>
      <w:r w:rsidRPr="00B432CF">
        <w:rPr>
          <w:szCs w:val="28"/>
        </w:rPr>
        <w:t>снижение административной нагрузки на подконтрольные субъекты;</w:t>
      </w:r>
    </w:p>
    <w:p w:rsidR="005F22A7" w:rsidRDefault="005F22A7" w:rsidP="005F22A7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3) </w:t>
      </w:r>
      <w:r w:rsidRPr="00B432CF">
        <w:rPr>
          <w:szCs w:val="28"/>
        </w:rPr>
        <w:t>создание мотивации к добросовестному поведению подконтрольных субъектов;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432CF">
        <w:rPr>
          <w:szCs w:val="28"/>
        </w:rPr>
        <w:t>снижение уровня вреда (ущерба), причиняемого охраняемым законом ценностям.</w:t>
      </w:r>
    </w:p>
    <w:p w:rsidR="005F22A7" w:rsidRDefault="005F22A7" w:rsidP="005F22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37BD">
        <w:rPr>
          <w:szCs w:val="28"/>
        </w:rPr>
        <w:t>2.2. Задачами профилактической работы являются: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432CF">
        <w:rPr>
          <w:szCs w:val="28"/>
        </w:rPr>
        <w:t>) укрепление системы профилактики нарушений обязательных требований;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B432CF">
        <w:rPr>
          <w:szCs w:val="28"/>
        </w:rPr>
        <w:t>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432CF">
        <w:rPr>
          <w:szCs w:val="28"/>
        </w:rPr>
        <w:t>) повышение правосознания и правовой культуры подконтрольных субъектов.</w:t>
      </w:r>
    </w:p>
    <w:p w:rsidR="000F0315" w:rsidRPr="002C5EF0" w:rsidRDefault="000F0315" w:rsidP="005F22A7">
      <w:pPr>
        <w:rPr>
          <w:color w:val="000000"/>
          <w:szCs w:val="28"/>
          <w:shd w:val="clear" w:color="auto" w:fill="FFFFFF"/>
        </w:rPr>
      </w:pPr>
    </w:p>
    <w:p w:rsidR="000F0315" w:rsidRDefault="000F0315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  <w:r w:rsidRPr="002C5EF0">
        <w:rPr>
          <w:color w:val="000000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6"/>
        <w:tblW w:w="10031" w:type="dxa"/>
        <w:tblLook w:val="04A0"/>
      </w:tblPr>
      <w:tblGrid>
        <w:gridCol w:w="659"/>
        <w:gridCol w:w="4174"/>
        <w:gridCol w:w="2514"/>
        <w:gridCol w:w="2684"/>
      </w:tblGrid>
      <w:tr w:rsidR="00714063" w:rsidTr="00AC7EBF">
        <w:tc>
          <w:tcPr>
            <w:tcW w:w="659" w:type="dxa"/>
            <w:vAlign w:val="center"/>
          </w:tcPr>
          <w:p w:rsidR="00714063" w:rsidRPr="008949F0" w:rsidRDefault="00714063" w:rsidP="00507430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949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49F0">
              <w:rPr>
                <w:sz w:val="24"/>
                <w:szCs w:val="24"/>
              </w:rPr>
              <w:t>/</w:t>
            </w:r>
            <w:proofErr w:type="spellStart"/>
            <w:r w:rsidRPr="008949F0">
              <w:rPr>
                <w:sz w:val="24"/>
                <w:szCs w:val="24"/>
              </w:rPr>
              <w:t>п</w:t>
            </w:r>
            <w:proofErr w:type="spellEnd"/>
          </w:p>
          <w:p w:rsidR="00714063" w:rsidRPr="008949F0" w:rsidRDefault="00714063" w:rsidP="0050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:rsidR="00714063" w:rsidRPr="008949F0" w:rsidRDefault="00714063" w:rsidP="00507430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Наименование</w:t>
            </w:r>
          </w:p>
          <w:p w:rsidR="00714063" w:rsidRPr="008949F0" w:rsidRDefault="00714063" w:rsidP="00507430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714063" w:rsidRPr="008949F0" w:rsidRDefault="00714063" w:rsidP="00507430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4" w:type="dxa"/>
            <w:vAlign w:val="center"/>
          </w:tcPr>
          <w:p w:rsidR="00714063" w:rsidRPr="008949F0" w:rsidRDefault="00714063" w:rsidP="00507430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714063" w:rsidTr="00AC7EBF">
        <w:tc>
          <w:tcPr>
            <w:tcW w:w="659" w:type="dxa"/>
          </w:tcPr>
          <w:p w:rsidR="00714063" w:rsidRDefault="00714063" w:rsidP="0050743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4174" w:type="dxa"/>
          </w:tcPr>
          <w:p w:rsidR="00714063" w:rsidRPr="00194CCA" w:rsidRDefault="00714063" w:rsidP="0050743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063" w:rsidRDefault="00714063" w:rsidP="00507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94CCA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      </w:r>
            <w:hyperlink r:id="rId8" w:history="1">
              <w:r w:rsidRPr="00194CCA">
                <w:rPr>
                  <w:sz w:val="24"/>
                  <w:szCs w:val="24"/>
                </w:rPr>
                <w:t>частью 3 статьи 46</w:t>
              </w:r>
            </w:hyperlink>
            <w:r w:rsidRPr="00194CCA">
              <w:rPr>
                <w:sz w:val="24"/>
                <w:szCs w:val="24"/>
              </w:rPr>
              <w:t xml:space="preserve"> Федерального закона от 31.07.2020</w:t>
            </w:r>
            <w:r>
              <w:rPr>
                <w:sz w:val="24"/>
                <w:szCs w:val="24"/>
              </w:rPr>
              <w:t xml:space="preserve"> № 248-ФЗ </w:t>
            </w:r>
            <w:r w:rsidRPr="00194CCA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Федерации», на своем официальном сайте в сети "Интернет", в средствах массовой информации, через личные кабинеты контролируемых лиц в государственных</w:t>
            </w:r>
            <w:r>
              <w:rPr>
                <w:sz w:val="24"/>
                <w:szCs w:val="24"/>
              </w:rPr>
              <w:t xml:space="preserve"> информационных системах (при их наличии</w:t>
            </w:r>
            <w:proofErr w:type="gramEnd"/>
            <w:r>
              <w:rPr>
                <w:sz w:val="24"/>
                <w:szCs w:val="24"/>
              </w:rPr>
              <w:t>) и в иных формах.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8B0A86">
              <w:rPr>
                <w:sz w:val="24"/>
                <w:szCs w:val="24"/>
              </w:rPr>
              <w:t xml:space="preserve"> обязан размещать и поддерживать в актуальном состоянии на своем официальном сайте в сети "Интернет":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B0A86">
              <w:rPr>
                <w:sz w:val="24"/>
                <w:szCs w:val="24"/>
              </w:rPr>
              <w:t>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714063" w:rsidRPr="008B0A86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714063" w:rsidRPr="008B0A86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 xml:space="preserve">3) </w:t>
            </w:r>
            <w:hyperlink r:id="rId9" w:history="1">
              <w:r w:rsidRPr="008B0A86">
                <w:rPr>
                  <w:sz w:val="24"/>
                  <w:szCs w:val="24"/>
                </w:rPr>
                <w:t>перечень</w:t>
              </w:r>
            </w:hyperlink>
            <w:r w:rsidRPr="008B0A86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Pr="008B0A86">
              <w:rPr>
                <w:sz w:val="24"/>
                <w:szCs w:val="24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714063" w:rsidRPr="008B0A86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8B0A86">
                <w:rPr>
                  <w:sz w:val="24"/>
                  <w:szCs w:val="24"/>
                </w:rPr>
                <w:t>законом</w:t>
              </w:r>
            </w:hyperlink>
            <w:r w:rsidRPr="008B0A86">
              <w:rPr>
                <w:sz w:val="24"/>
                <w:szCs w:val="24"/>
              </w:rPr>
              <w:t xml:space="preserve"> от 31.07.2022 № 247-ФЗ "Об обязательных требованиях в Российской Федерации";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сведения о применении контрольным (надзорным) органом мер стимулирования добросовестности контролируемых лиц;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доклады, содержащие результаты обобщения правоприменительной практики контрольного (надзорного) органа;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714063" w:rsidRDefault="00714063" w:rsidP="0050743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 иные сведения, предусмотренные нормативными правовыми актами РФ, нормативными правовыми актами субъектов РФ, муниципальными правовыми актами и (или) программами профилактики рисков причинения вреда.</w:t>
            </w:r>
          </w:p>
          <w:p w:rsidR="00714063" w:rsidRDefault="00714063" w:rsidP="00507430">
            <w:pPr>
              <w:pStyle w:val="ad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514" w:type="dxa"/>
          </w:tcPr>
          <w:p w:rsidR="00714063" w:rsidRPr="005A789D" w:rsidRDefault="00714063" w:rsidP="005074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течение 2023 года </w:t>
            </w:r>
          </w:p>
        </w:tc>
        <w:tc>
          <w:tcPr>
            <w:tcW w:w="2684" w:type="dxa"/>
          </w:tcPr>
          <w:p w:rsidR="00714063" w:rsidRPr="00207D31" w:rsidRDefault="00714063" w:rsidP="0050743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714063" w:rsidTr="00AC7EBF">
        <w:tc>
          <w:tcPr>
            <w:tcW w:w="659" w:type="dxa"/>
          </w:tcPr>
          <w:p w:rsidR="00714063" w:rsidRDefault="00714063" w:rsidP="0050743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174" w:type="dxa"/>
          </w:tcPr>
          <w:p w:rsidR="00714063" w:rsidRPr="008949F0" w:rsidRDefault="00714063" w:rsidP="0050743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063" w:rsidRDefault="00714063" w:rsidP="00714063">
            <w:pPr>
              <w:pStyle w:val="ad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949F0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наличия сведений о готовящихся нарушениях обязательных требований и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(или) в случае отсутствия подтверждения данных о том, что нарушение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обязательных требований причинило вред (ущерб) охраняемым законом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ценностям либо создало угрозу причинения вреда (ущерба)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охраняемым законом ценностям</w:t>
            </w:r>
          </w:p>
        </w:tc>
        <w:tc>
          <w:tcPr>
            <w:tcW w:w="2514" w:type="dxa"/>
          </w:tcPr>
          <w:p w:rsidR="00714063" w:rsidRDefault="00714063" w:rsidP="00507430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14063" w:rsidRPr="008949F0" w:rsidRDefault="00714063" w:rsidP="0050743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течение 2023 года (по</w:t>
            </w:r>
            <w:r w:rsidRPr="008949F0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мере появления оснований, предусмотренных законодательством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84" w:type="dxa"/>
          </w:tcPr>
          <w:p w:rsidR="00714063" w:rsidRPr="00207D31" w:rsidRDefault="00714063" w:rsidP="0050743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714063" w:rsidTr="00AC7EBF">
        <w:tc>
          <w:tcPr>
            <w:tcW w:w="659" w:type="dxa"/>
          </w:tcPr>
          <w:p w:rsidR="00714063" w:rsidRDefault="00714063" w:rsidP="0050743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4174" w:type="dxa"/>
          </w:tcPr>
          <w:p w:rsidR="00714063" w:rsidRPr="008949F0" w:rsidRDefault="00714063" w:rsidP="0050743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714063" w:rsidRPr="00DE4977" w:rsidRDefault="00714063" w:rsidP="0050743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организация и осуществление государственного жилищного надзора;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предмет государственного жилищного надзора;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критерии отнесения объекта контроля к категории риска;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состав и порядок осуществления профилактических мероприятий;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порядок подачи возражения на предостережение;</w:t>
            </w:r>
          </w:p>
          <w:p w:rsidR="00257E5D" w:rsidRDefault="00257E5D" w:rsidP="00257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714063">
              <w:rPr>
                <w:sz w:val="24"/>
                <w:szCs w:val="24"/>
              </w:rPr>
              <w:t>порядок обжалования решений органа государственного жилищного надзора, действий (бездействия) его должностных лиц;</w:t>
            </w:r>
          </w:p>
          <w:p w:rsidR="00714063" w:rsidRDefault="00257E5D" w:rsidP="00257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714063">
              <w:rPr>
                <w:sz w:val="24"/>
                <w:szCs w:val="24"/>
              </w:rPr>
              <w:t>иные вопросы, касающиеся осуществления государственного жилищного надзора.</w:t>
            </w:r>
          </w:p>
          <w:p w:rsidR="00714063" w:rsidRPr="008949F0" w:rsidRDefault="00714063" w:rsidP="00507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714063" w:rsidRDefault="00714063" w:rsidP="00507430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714063" w:rsidRPr="008949F0" w:rsidRDefault="00714063" w:rsidP="00507430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обращения</w:t>
            </w:r>
            <w:r w:rsidRPr="008949F0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684" w:type="dxa"/>
          </w:tcPr>
          <w:p w:rsidR="00714063" w:rsidRPr="008949F0" w:rsidRDefault="00714063" w:rsidP="00507430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257E5D" w:rsidTr="00AC7EBF">
        <w:tc>
          <w:tcPr>
            <w:tcW w:w="659" w:type="dxa"/>
          </w:tcPr>
          <w:p w:rsidR="00257E5D" w:rsidRDefault="00257E5D" w:rsidP="0050743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174" w:type="dxa"/>
          </w:tcPr>
          <w:p w:rsidR="00257E5D" w:rsidRDefault="00257E5D" w:rsidP="0050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7A4">
              <w:rPr>
                <w:sz w:val="24"/>
                <w:szCs w:val="24"/>
              </w:rPr>
              <w:t>Обобщение правоприменительной практики</w:t>
            </w:r>
            <w:r>
              <w:rPr>
                <w:sz w:val="24"/>
                <w:szCs w:val="24"/>
              </w:rPr>
              <w:t>:</w:t>
            </w:r>
          </w:p>
          <w:p w:rsidR="00257E5D" w:rsidRDefault="00257E5D" w:rsidP="0050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</w:t>
            </w:r>
            <w:r>
              <w:rPr>
                <w:sz w:val="24"/>
                <w:szCs w:val="24"/>
              </w:rPr>
              <w:lastRenderedPageBreak/>
              <w:t>о проведенных контрольных мероприятиях и их результатах.</w:t>
            </w:r>
          </w:p>
          <w:p w:rsidR="00257E5D" w:rsidRPr="00AC7EBF" w:rsidRDefault="00257E5D" w:rsidP="00AC7E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хозяйства</w:t>
            </w:r>
            <w:r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государственного жилищного контроля, который утверждается должностным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2514" w:type="dxa"/>
          </w:tcPr>
          <w:p w:rsidR="00257E5D" w:rsidRPr="003566C4" w:rsidRDefault="00257E5D" w:rsidP="003566C4">
            <w:pPr>
              <w:widowControl w:val="0"/>
              <w:spacing w:line="230" w:lineRule="exact"/>
              <w:rPr>
                <w:sz w:val="24"/>
                <w:szCs w:val="24"/>
              </w:rPr>
            </w:pPr>
            <w:r w:rsidRPr="003566C4">
              <w:rPr>
                <w:sz w:val="24"/>
                <w:szCs w:val="24"/>
              </w:rPr>
              <w:lastRenderedPageBreak/>
              <w:t xml:space="preserve">Ежегодно не позднее </w:t>
            </w:r>
            <w:r w:rsidR="003566C4" w:rsidRPr="003566C4">
              <w:rPr>
                <w:sz w:val="24"/>
                <w:szCs w:val="24"/>
              </w:rPr>
              <w:t>30 января</w:t>
            </w:r>
            <w:r w:rsidRPr="003566C4">
              <w:rPr>
                <w:sz w:val="24"/>
                <w:szCs w:val="24"/>
              </w:rPr>
              <w:t xml:space="preserve"> года, следующего за годом обобщения правоприменительной практики</w:t>
            </w:r>
          </w:p>
        </w:tc>
        <w:tc>
          <w:tcPr>
            <w:tcW w:w="2684" w:type="dxa"/>
          </w:tcPr>
          <w:p w:rsidR="00257E5D" w:rsidRPr="005A789D" w:rsidRDefault="00257E5D" w:rsidP="0050743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  <w:tr w:rsidR="00AC7EBF" w:rsidTr="00AC7EBF">
        <w:tc>
          <w:tcPr>
            <w:tcW w:w="659" w:type="dxa"/>
          </w:tcPr>
          <w:p w:rsidR="00AC7EBF" w:rsidRDefault="00AC7EBF" w:rsidP="0050743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4174" w:type="dxa"/>
          </w:tcPr>
          <w:p w:rsidR="00AC7EBF" w:rsidRPr="00F347A4" w:rsidRDefault="00AC7EBF" w:rsidP="005074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AC7EBF" w:rsidRDefault="00AC7EBF" w:rsidP="00507430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третьем квартале текущего года</w:t>
            </w:r>
          </w:p>
        </w:tc>
        <w:tc>
          <w:tcPr>
            <w:tcW w:w="2684" w:type="dxa"/>
          </w:tcPr>
          <w:p w:rsidR="00AC7EBF" w:rsidRPr="005A789D" w:rsidRDefault="00AC7EBF" w:rsidP="0050743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</w:tbl>
    <w:p w:rsidR="00714063" w:rsidRDefault="00714063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</w:p>
    <w:p w:rsidR="00AC7EBF" w:rsidRPr="006154AD" w:rsidRDefault="00AC7EBF" w:rsidP="00AA50CB">
      <w:pPr>
        <w:ind w:firstLine="709"/>
        <w:jc w:val="center"/>
        <w:rPr>
          <w:szCs w:val="28"/>
          <w:shd w:val="clear" w:color="auto" w:fill="FFFFFF"/>
        </w:rPr>
      </w:pPr>
      <w:r w:rsidRPr="006154AD">
        <w:rPr>
          <w:szCs w:val="28"/>
          <w:shd w:val="clear" w:color="auto" w:fill="FFFFFF"/>
        </w:rPr>
        <w:t xml:space="preserve">4. Показатели результативности </w:t>
      </w:r>
      <w:r>
        <w:rPr>
          <w:szCs w:val="28"/>
          <w:shd w:val="clear" w:color="auto" w:fill="FFFFFF"/>
        </w:rPr>
        <w:t>и эффективности п</w:t>
      </w:r>
      <w:r w:rsidRPr="006154AD">
        <w:rPr>
          <w:szCs w:val="28"/>
          <w:shd w:val="clear" w:color="auto" w:fill="FFFFFF"/>
        </w:rPr>
        <w:t>рограммы</w:t>
      </w:r>
      <w:r>
        <w:rPr>
          <w:szCs w:val="28"/>
          <w:shd w:val="clear" w:color="auto" w:fill="FFFFFF"/>
        </w:rPr>
        <w:t xml:space="preserve"> профилактики</w:t>
      </w:r>
    </w:p>
    <w:p w:rsidR="00AC7EBF" w:rsidRPr="002C5EF0" w:rsidRDefault="00AC7EBF" w:rsidP="00AC7EBF">
      <w:pPr>
        <w:ind w:firstLine="567"/>
        <w:jc w:val="center"/>
        <w:rPr>
          <w:sz w:val="24"/>
          <w:szCs w:val="24"/>
          <w:shd w:val="clear" w:color="auto" w:fill="FFFFFF"/>
        </w:rPr>
      </w:pPr>
    </w:p>
    <w:p w:rsidR="00AC7EBF" w:rsidRPr="0037634A" w:rsidRDefault="00AC7EBF" w:rsidP="00AC7EBF">
      <w:pPr>
        <w:pStyle w:val="ad"/>
        <w:ind w:firstLine="709"/>
        <w:jc w:val="both"/>
      </w:pPr>
      <w:r w:rsidRPr="0037634A">
        <w:rPr>
          <w:bdr w:val="none" w:sz="0" w:space="0" w:color="auto" w:frame="1"/>
        </w:rPr>
        <w:t>Реализация программы профилактики способствует:</w:t>
      </w:r>
    </w:p>
    <w:p w:rsidR="00AC7EBF" w:rsidRPr="0037634A" w:rsidRDefault="00AC7EBF" w:rsidP="00AC7EBF">
      <w:pPr>
        <w:pStyle w:val="ad"/>
        <w:numPr>
          <w:ilvl w:val="0"/>
          <w:numId w:val="5"/>
        </w:numPr>
        <w:jc w:val="both"/>
      </w:pPr>
      <w:r w:rsidRPr="0037634A">
        <w:rPr>
          <w:bdr w:val="none" w:sz="0" w:space="0" w:color="auto" w:frame="1"/>
        </w:rPr>
        <w:t>Увеличению доли контролируемых лиц, соблюдающих обязательные</w:t>
      </w:r>
    </w:p>
    <w:p w:rsidR="00AC7EBF" w:rsidRDefault="00AC7EBF" w:rsidP="00AC7EBF">
      <w:pPr>
        <w:pStyle w:val="ad"/>
        <w:jc w:val="both"/>
      </w:pPr>
      <w:r w:rsidRPr="0037634A">
        <w:rPr>
          <w:bdr w:val="none" w:sz="0" w:space="0" w:color="auto" w:frame="1"/>
        </w:rPr>
        <w:t xml:space="preserve">требования законодательства в сфере </w:t>
      </w:r>
      <w:r>
        <w:rPr>
          <w:bdr w:val="none" w:sz="0" w:space="0" w:color="auto" w:frame="1"/>
        </w:rPr>
        <w:t>регионального жилищного контроля (надзора)</w:t>
      </w:r>
      <w:r w:rsidRPr="0037634A">
        <w:rPr>
          <w:bdr w:val="none" w:sz="0" w:space="0" w:color="auto" w:frame="1"/>
        </w:rPr>
        <w:t>.</w:t>
      </w:r>
    </w:p>
    <w:p w:rsidR="00AC7EBF" w:rsidRPr="006154AD" w:rsidRDefault="00AC7EBF" w:rsidP="00AC7EBF">
      <w:pPr>
        <w:pStyle w:val="ad"/>
        <w:numPr>
          <w:ilvl w:val="0"/>
          <w:numId w:val="5"/>
        </w:numPr>
        <w:jc w:val="both"/>
      </w:pPr>
      <w:r w:rsidRPr="0037634A">
        <w:rPr>
          <w:bdr w:val="none" w:sz="0" w:space="0" w:color="auto" w:frame="1"/>
        </w:rPr>
        <w:t>Развитию системы профилактических мероприятий, проводимых</w:t>
      </w:r>
      <w:r>
        <w:rPr>
          <w:bdr w:val="none" w:sz="0" w:space="0" w:color="auto" w:frame="1"/>
        </w:rPr>
        <w:t xml:space="preserve"> контрольным органом</w:t>
      </w:r>
      <w:r w:rsidRPr="0037634A">
        <w:rPr>
          <w:bdr w:val="none" w:sz="0" w:space="0" w:color="auto" w:frame="1"/>
        </w:rPr>
        <w:t>.</w:t>
      </w:r>
    </w:p>
    <w:p w:rsidR="00AC7EBF" w:rsidRPr="0037634A" w:rsidRDefault="00AC7EBF" w:rsidP="00AC7EBF">
      <w:pPr>
        <w:pStyle w:val="ad"/>
        <w:ind w:left="720"/>
        <w:jc w:val="both"/>
      </w:pPr>
    </w:p>
    <w:p w:rsidR="000F0315" w:rsidRPr="008949F0" w:rsidRDefault="00AC7EBF" w:rsidP="00AC7EBF">
      <w:pPr>
        <w:pStyle w:val="ad"/>
        <w:jc w:val="both"/>
        <w:rPr>
          <w:sz w:val="24"/>
          <w:szCs w:val="24"/>
        </w:rPr>
      </w:pPr>
      <w:r w:rsidRPr="0037634A">
        <w:rPr>
          <w:bdr w:val="none" w:sz="0" w:space="0" w:color="auto" w:frame="1"/>
        </w:rPr>
        <w:t xml:space="preserve">Оценка </w:t>
      </w:r>
      <w:r>
        <w:rPr>
          <w:bdr w:val="none" w:sz="0" w:space="0" w:color="auto" w:frame="1"/>
        </w:rPr>
        <w:t xml:space="preserve">результативности и </w:t>
      </w:r>
      <w:r w:rsidRPr="0037634A">
        <w:rPr>
          <w:bdr w:val="none" w:sz="0" w:space="0" w:color="auto" w:frame="1"/>
        </w:rPr>
        <w:t xml:space="preserve">эффективности реализации программы </w:t>
      </w:r>
      <w:r>
        <w:rPr>
          <w:bdr w:val="none" w:sz="0" w:space="0" w:color="auto" w:frame="1"/>
        </w:rPr>
        <w:t xml:space="preserve">профилактики </w:t>
      </w:r>
      <w:r w:rsidRPr="0037634A">
        <w:rPr>
          <w:bdr w:val="none" w:sz="0" w:space="0" w:color="auto" w:frame="1"/>
        </w:rPr>
        <w:t>по итогам года осуществляется по следующим показателям</w:t>
      </w:r>
      <w:r>
        <w:rPr>
          <w:bdr w:val="none" w:sz="0" w:space="0" w:color="auto" w:frame="1"/>
        </w:rPr>
        <w:t>:</w:t>
      </w:r>
    </w:p>
    <w:p w:rsidR="000F0315" w:rsidRPr="002C5EF0" w:rsidRDefault="000F0315" w:rsidP="000F0315">
      <w:pPr>
        <w:ind w:firstLine="567"/>
        <w:jc w:val="center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409"/>
      </w:tblGrid>
      <w:tr w:rsidR="000F0315" w:rsidRPr="002C5EF0" w:rsidTr="001D35C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№</w:t>
            </w:r>
          </w:p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5E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5EF0">
              <w:rPr>
                <w:sz w:val="24"/>
                <w:szCs w:val="24"/>
              </w:rPr>
              <w:t>/</w:t>
            </w:r>
            <w:proofErr w:type="spellStart"/>
            <w:r w:rsidRPr="002C5E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Величина</w:t>
            </w:r>
          </w:p>
        </w:tc>
      </w:tr>
      <w:tr w:rsidR="000F0315" w:rsidRPr="002C5EF0" w:rsidTr="001D35C7">
        <w:trPr>
          <w:trHeight w:hRule="exact" w:val="16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1D35C7" w:rsidRDefault="000F0315" w:rsidP="001D35C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="007556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100%</w:t>
            </w:r>
          </w:p>
        </w:tc>
      </w:tr>
      <w:tr w:rsidR="000F0315" w:rsidRPr="002C5EF0" w:rsidTr="001D35C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07D31" w:rsidRDefault="007150E4" w:rsidP="007150E4">
            <w:pPr>
              <w:ind w:firstLine="119"/>
              <w:rPr>
                <w:sz w:val="24"/>
                <w:szCs w:val="24"/>
                <w:highlight w:val="yellow"/>
              </w:rPr>
            </w:pPr>
            <w:r w:rsidRPr="007150E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07D31" w:rsidRDefault="007150E4" w:rsidP="00671BD4">
            <w:pPr>
              <w:jc w:val="center"/>
              <w:rPr>
                <w:sz w:val="24"/>
                <w:szCs w:val="24"/>
                <w:highlight w:val="yellow"/>
              </w:rPr>
            </w:pPr>
            <w:r w:rsidRPr="002C5EF0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F0315" w:rsidRPr="002C5EF0" w:rsidTr="001D35C7">
        <w:trPr>
          <w:trHeight w:hRule="exact" w:val="1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2C5EF0"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7150E4" w:rsidP="00671BD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7150E4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  <w:tr w:rsidR="00917558" w:rsidRPr="002C5EF0" w:rsidTr="001D35C7">
        <w:trPr>
          <w:trHeight w:hRule="exact" w:val="1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58" w:rsidRPr="002C5EF0" w:rsidRDefault="00917558" w:rsidP="00671BD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1D35C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58" w:rsidRDefault="00917558" w:rsidP="00671BD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E5" w:rsidRDefault="0075561C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Исполнено/</w:t>
            </w:r>
          </w:p>
          <w:p w:rsidR="00917558" w:rsidRDefault="0075561C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исполнено</w:t>
            </w:r>
          </w:p>
        </w:tc>
      </w:tr>
    </w:tbl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AC7EB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(социальный и э</w:t>
      </w:r>
      <w:r w:rsidRPr="00DE4977">
        <w:rPr>
          <w:rFonts w:ascii="Times New Roman" w:hAnsi="Times New Roman" w:cs="Times New Roman"/>
          <w:sz w:val="28"/>
          <w:szCs w:val="28"/>
        </w:rPr>
        <w:t>кономический эффект от реализованных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4977">
        <w:rPr>
          <w:rFonts w:ascii="Times New Roman" w:hAnsi="Times New Roman" w:cs="Times New Roman"/>
          <w:sz w:val="28"/>
          <w:szCs w:val="28"/>
        </w:rPr>
        <w:t>: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снижение доли подконтрольных субъектов (юридических лиц, индивидуальных предпринимателей, осуществляющих предпринимательскую деятельность по управлению многоквартирными домами, товариществ собственников жилья, жилищных, жилищно-строительных или иных специализированных потребительских кооперативов, пользователей и нанимателей муниципальных жилых помещений), допустивших нарушения обязательных требований, требований, установленных муниципальными правовыми актами;</w:t>
      </w:r>
    </w:p>
    <w:p w:rsidR="00AC7EB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увеличение доли мероприятий по профилактике нарушений обязательных требований, требований, установленных муниципальными правовыми актами;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нарушения обязательных требований законодательства РФ;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контрольному органу.</w:t>
      </w: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645E4B" w:rsidRPr="008949F0" w:rsidRDefault="00645E4B" w:rsidP="00645E4B">
      <w:pPr>
        <w:jc w:val="both"/>
        <w:rPr>
          <w:sz w:val="24"/>
          <w:szCs w:val="24"/>
        </w:rPr>
      </w:pPr>
      <w:r w:rsidRPr="008949F0">
        <w:rPr>
          <w:sz w:val="24"/>
          <w:szCs w:val="24"/>
        </w:rPr>
        <w:t xml:space="preserve"> </w:t>
      </w:r>
    </w:p>
    <w:p w:rsidR="00645E4B" w:rsidRPr="008F0F18" w:rsidRDefault="00645E4B" w:rsidP="00645E4B">
      <w:pPr>
        <w:ind w:left="5940"/>
        <w:jc w:val="right"/>
        <w:rPr>
          <w:szCs w:val="28"/>
        </w:rPr>
      </w:pPr>
    </w:p>
    <w:sectPr w:rsidR="00645E4B" w:rsidRPr="008F0F18" w:rsidSect="00E93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54" w:right="1276" w:bottom="1134" w:left="1559" w:header="487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78" w:rsidRDefault="00CF7F78">
      <w:r>
        <w:separator/>
      </w:r>
    </w:p>
  </w:endnote>
  <w:endnote w:type="continuationSeparator" w:id="1">
    <w:p w:rsidR="00CF7F78" w:rsidRDefault="00CF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BE" w:rsidRDefault="00B50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BE" w:rsidRDefault="00B50E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BE" w:rsidRDefault="00B50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78" w:rsidRDefault="00CF7F78">
      <w:r>
        <w:separator/>
      </w:r>
    </w:p>
  </w:footnote>
  <w:footnote w:type="continuationSeparator" w:id="1">
    <w:p w:rsidR="00CF7F78" w:rsidRDefault="00CF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D4" w:rsidRDefault="00B616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B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1BD4">
      <w:rPr>
        <w:rStyle w:val="a4"/>
        <w:noProof/>
      </w:rPr>
      <w:t>1</w:t>
    </w:r>
    <w:r>
      <w:rPr>
        <w:rStyle w:val="a4"/>
      </w:rPr>
      <w:fldChar w:fldCharType="end"/>
    </w:r>
  </w:p>
  <w:p w:rsidR="00671BD4" w:rsidRDefault="00671B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D4" w:rsidRDefault="00B616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1B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EBE">
      <w:rPr>
        <w:rStyle w:val="a4"/>
        <w:noProof/>
      </w:rPr>
      <w:t>9</w:t>
    </w:r>
    <w:r>
      <w:rPr>
        <w:rStyle w:val="a4"/>
      </w:rPr>
      <w:fldChar w:fldCharType="end"/>
    </w:r>
  </w:p>
  <w:p w:rsidR="00671BD4" w:rsidRDefault="00671B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D4" w:rsidRDefault="00671BD4" w:rsidP="00E933E5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2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BD4" w:rsidRDefault="00671BD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671BD4" w:rsidRDefault="00671BD4" w:rsidP="006F009B">
    <w:pPr>
      <w:jc w:val="center"/>
      <w:rPr>
        <w:b/>
      </w:rPr>
    </w:pPr>
    <w:r>
      <w:rPr>
        <w:b/>
      </w:rPr>
      <w:t>ГОРОД МИХАЙЛОВКА</w:t>
    </w:r>
  </w:p>
  <w:p w:rsidR="00671BD4" w:rsidRDefault="00671BD4" w:rsidP="006F009B">
    <w:pPr>
      <w:jc w:val="center"/>
      <w:rPr>
        <w:b/>
      </w:rPr>
    </w:pPr>
    <w:r>
      <w:rPr>
        <w:b/>
      </w:rPr>
      <w:t>ВОЛГОГРАДСКОЙ ОБЛАСТИ</w:t>
    </w:r>
  </w:p>
  <w:p w:rsidR="00671BD4" w:rsidRDefault="00671BD4" w:rsidP="006F009B">
    <w:pPr>
      <w:jc w:val="center"/>
      <w:rPr>
        <w:b/>
      </w:rPr>
    </w:pPr>
  </w:p>
  <w:p w:rsidR="00671BD4" w:rsidRDefault="00671BD4" w:rsidP="006131A4">
    <w:pPr>
      <w:jc w:val="center"/>
      <w:rPr>
        <w:b/>
      </w:rPr>
    </w:pPr>
  </w:p>
  <w:p w:rsidR="00671BD4" w:rsidRDefault="00671BD4" w:rsidP="006131A4">
    <w:pPr>
      <w:jc w:val="center"/>
      <w:rPr>
        <w:b/>
      </w:rPr>
    </w:pPr>
    <w:r>
      <w:rPr>
        <w:b/>
      </w:rPr>
      <w:t>ПОСТАНОВЛЕНИЕ</w:t>
    </w:r>
  </w:p>
  <w:p w:rsidR="00671BD4" w:rsidRDefault="00671BD4" w:rsidP="006131A4">
    <w:pPr>
      <w:jc w:val="center"/>
      <w:rPr>
        <w:b/>
      </w:rPr>
    </w:pPr>
  </w:p>
  <w:p w:rsidR="00671BD4" w:rsidRDefault="00671BD4" w:rsidP="006131A4">
    <w:pPr>
      <w:jc w:val="center"/>
      <w:rPr>
        <w:b/>
      </w:rPr>
    </w:pPr>
  </w:p>
  <w:p w:rsidR="00671BD4" w:rsidRDefault="00671BD4" w:rsidP="006131A4">
    <w:r>
      <w:t xml:space="preserve">от </w:t>
    </w:r>
    <w:r w:rsidR="00AA50CB">
      <w:t>2</w:t>
    </w:r>
    <w:r w:rsidR="00B50EBE">
      <w:t>6</w:t>
    </w:r>
    <w:r w:rsidR="00746317">
      <w:t xml:space="preserve"> сентября </w:t>
    </w:r>
    <w:r>
      <w:t>202</w:t>
    </w:r>
    <w:r w:rsidR="00746317">
      <w:t>2</w:t>
    </w:r>
    <w:r>
      <w:t xml:space="preserve"> г.                             № </w:t>
    </w:r>
  </w:p>
  <w:p w:rsidR="00671BD4" w:rsidRDefault="00671BD4" w:rsidP="006131A4"/>
  <w:p w:rsidR="00671BD4" w:rsidRDefault="00671BD4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18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C4632"/>
    <w:multiLevelType w:val="hybridMultilevel"/>
    <w:tmpl w:val="441C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37B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F56DB"/>
    <w:multiLevelType w:val="hybridMultilevel"/>
    <w:tmpl w:val="6B04D734"/>
    <w:lvl w:ilvl="0" w:tplc="40545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06"/>
    <w:rsid w:val="00001852"/>
    <w:rsid w:val="00006AD8"/>
    <w:rsid w:val="00006D3B"/>
    <w:rsid w:val="0002043A"/>
    <w:rsid w:val="000318FB"/>
    <w:rsid w:val="00041482"/>
    <w:rsid w:val="00064AA1"/>
    <w:rsid w:val="00091DA0"/>
    <w:rsid w:val="000B7B8B"/>
    <w:rsid w:val="000C115E"/>
    <w:rsid w:val="000C2120"/>
    <w:rsid w:val="000C256C"/>
    <w:rsid w:val="000C5DBA"/>
    <w:rsid w:val="000D1360"/>
    <w:rsid w:val="000F0315"/>
    <w:rsid w:val="000F66B1"/>
    <w:rsid w:val="00117D26"/>
    <w:rsid w:val="00146153"/>
    <w:rsid w:val="00154B10"/>
    <w:rsid w:val="00154B1E"/>
    <w:rsid w:val="00155AEB"/>
    <w:rsid w:val="0016155F"/>
    <w:rsid w:val="00180A77"/>
    <w:rsid w:val="00186854"/>
    <w:rsid w:val="00194CCA"/>
    <w:rsid w:val="00196B1F"/>
    <w:rsid w:val="001A47CF"/>
    <w:rsid w:val="001A5EF1"/>
    <w:rsid w:val="001B40E3"/>
    <w:rsid w:val="001D35C7"/>
    <w:rsid w:val="001E2362"/>
    <w:rsid w:val="001F17F9"/>
    <w:rsid w:val="001F2A42"/>
    <w:rsid w:val="002033DE"/>
    <w:rsid w:val="00207D31"/>
    <w:rsid w:val="00214538"/>
    <w:rsid w:val="00217009"/>
    <w:rsid w:val="00224974"/>
    <w:rsid w:val="0025126C"/>
    <w:rsid w:val="00257E5D"/>
    <w:rsid w:val="00261663"/>
    <w:rsid w:val="00266139"/>
    <w:rsid w:val="002679EA"/>
    <w:rsid w:val="00271930"/>
    <w:rsid w:val="002A186B"/>
    <w:rsid w:val="002A7B72"/>
    <w:rsid w:val="002C5EF0"/>
    <w:rsid w:val="002C6C2F"/>
    <w:rsid w:val="002D53DD"/>
    <w:rsid w:val="002E3DA1"/>
    <w:rsid w:val="003014CC"/>
    <w:rsid w:val="003347DF"/>
    <w:rsid w:val="003352BB"/>
    <w:rsid w:val="003566C4"/>
    <w:rsid w:val="00360B2D"/>
    <w:rsid w:val="00364DAF"/>
    <w:rsid w:val="00366011"/>
    <w:rsid w:val="003C21B5"/>
    <w:rsid w:val="003C6135"/>
    <w:rsid w:val="003D66DA"/>
    <w:rsid w:val="003E6348"/>
    <w:rsid w:val="004124F8"/>
    <w:rsid w:val="0044043D"/>
    <w:rsid w:val="00456C82"/>
    <w:rsid w:val="004A06F6"/>
    <w:rsid w:val="004A1C84"/>
    <w:rsid w:val="004B2BCA"/>
    <w:rsid w:val="004B5410"/>
    <w:rsid w:val="004C1248"/>
    <w:rsid w:val="004C2CB3"/>
    <w:rsid w:val="004D47D0"/>
    <w:rsid w:val="0053068F"/>
    <w:rsid w:val="00543CF4"/>
    <w:rsid w:val="0055197F"/>
    <w:rsid w:val="0055717F"/>
    <w:rsid w:val="00590B22"/>
    <w:rsid w:val="005A0923"/>
    <w:rsid w:val="005A1464"/>
    <w:rsid w:val="005A34CE"/>
    <w:rsid w:val="005A789D"/>
    <w:rsid w:val="005E0662"/>
    <w:rsid w:val="005F22A7"/>
    <w:rsid w:val="00603F3B"/>
    <w:rsid w:val="006131A4"/>
    <w:rsid w:val="00645E4B"/>
    <w:rsid w:val="00650139"/>
    <w:rsid w:val="00652B09"/>
    <w:rsid w:val="00671BD4"/>
    <w:rsid w:val="006752DA"/>
    <w:rsid w:val="00675FB3"/>
    <w:rsid w:val="00677BD5"/>
    <w:rsid w:val="006D0445"/>
    <w:rsid w:val="006D6BDE"/>
    <w:rsid w:val="006E2FC9"/>
    <w:rsid w:val="006E7E21"/>
    <w:rsid w:val="006F009B"/>
    <w:rsid w:val="006F0D41"/>
    <w:rsid w:val="00703CF6"/>
    <w:rsid w:val="00714063"/>
    <w:rsid w:val="007150E4"/>
    <w:rsid w:val="0072327B"/>
    <w:rsid w:val="00746317"/>
    <w:rsid w:val="00752EA5"/>
    <w:rsid w:val="0075561C"/>
    <w:rsid w:val="00756418"/>
    <w:rsid w:val="00773B98"/>
    <w:rsid w:val="007811A1"/>
    <w:rsid w:val="0079140A"/>
    <w:rsid w:val="007A00E5"/>
    <w:rsid w:val="007B48CC"/>
    <w:rsid w:val="007C5B68"/>
    <w:rsid w:val="007C5D06"/>
    <w:rsid w:val="007C5FFC"/>
    <w:rsid w:val="007D3CE5"/>
    <w:rsid w:val="007E78B5"/>
    <w:rsid w:val="007F37BD"/>
    <w:rsid w:val="007F731C"/>
    <w:rsid w:val="008110A8"/>
    <w:rsid w:val="00820AE1"/>
    <w:rsid w:val="00825644"/>
    <w:rsid w:val="00837AA1"/>
    <w:rsid w:val="00863DCC"/>
    <w:rsid w:val="00864FD6"/>
    <w:rsid w:val="008743CD"/>
    <w:rsid w:val="00875862"/>
    <w:rsid w:val="00881271"/>
    <w:rsid w:val="008826E4"/>
    <w:rsid w:val="008949F0"/>
    <w:rsid w:val="008A3075"/>
    <w:rsid w:val="008B5122"/>
    <w:rsid w:val="008D072C"/>
    <w:rsid w:val="008D31B6"/>
    <w:rsid w:val="008D7C78"/>
    <w:rsid w:val="008E1153"/>
    <w:rsid w:val="00902F8C"/>
    <w:rsid w:val="0091278A"/>
    <w:rsid w:val="00915152"/>
    <w:rsid w:val="00917558"/>
    <w:rsid w:val="00931D9A"/>
    <w:rsid w:val="0095113F"/>
    <w:rsid w:val="0096262A"/>
    <w:rsid w:val="009641A7"/>
    <w:rsid w:val="009950C6"/>
    <w:rsid w:val="009B5416"/>
    <w:rsid w:val="009C4504"/>
    <w:rsid w:val="009E5F00"/>
    <w:rsid w:val="00A00829"/>
    <w:rsid w:val="00A01DC5"/>
    <w:rsid w:val="00A16222"/>
    <w:rsid w:val="00A22EEE"/>
    <w:rsid w:val="00A81CBE"/>
    <w:rsid w:val="00A85398"/>
    <w:rsid w:val="00A95B57"/>
    <w:rsid w:val="00AA50CB"/>
    <w:rsid w:val="00AB10E2"/>
    <w:rsid w:val="00AC7EBF"/>
    <w:rsid w:val="00AD49C0"/>
    <w:rsid w:val="00AD52B3"/>
    <w:rsid w:val="00AE2325"/>
    <w:rsid w:val="00AE5F30"/>
    <w:rsid w:val="00AF6CD4"/>
    <w:rsid w:val="00B011CC"/>
    <w:rsid w:val="00B04843"/>
    <w:rsid w:val="00B22F99"/>
    <w:rsid w:val="00B2346D"/>
    <w:rsid w:val="00B2364E"/>
    <w:rsid w:val="00B31F88"/>
    <w:rsid w:val="00B35DD9"/>
    <w:rsid w:val="00B505E4"/>
    <w:rsid w:val="00B50EBE"/>
    <w:rsid w:val="00B55B89"/>
    <w:rsid w:val="00B6164D"/>
    <w:rsid w:val="00B74E0D"/>
    <w:rsid w:val="00B821A0"/>
    <w:rsid w:val="00B94602"/>
    <w:rsid w:val="00B97047"/>
    <w:rsid w:val="00BA55FF"/>
    <w:rsid w:val="00BB0626"/>
    <w:rsid w:val="00BE779A"/>
    <w:rsid w:val="00C02FD6"/>
    <w:rsid w:val="00C2136C"/>
    <w:rsid w:val="00C417D6"/>
    <w:rsid w:val="00C73CA9"/>
    <w:rsid w:val="00CA6F20"/>
    <w:rsid w:val="00CA77C9"/>
    <w:rsid w:val="00CB0155"/>
    <w:rsid w:val="00CB3E11"/>
    <w:rsid w:val="00CC59E0"/>
    <w:rsid w:val="00CD1F24"/>
    <w:rsid w:val="00CF720D"/>
    <w:rsid w:val="00CF7F78"/>
    <w:rsid w:val="00D0471F"/>
    <w:rsid w:val="00D14124"/>
    <w:rsid w:val="00D155B7"/>
    <w:rsid w:val="00D243F2"/>
    <w:rsid w:val="00D27458"/>
    <w:rsid w:val="00D41996"/>
    <w:rsid w:val="00D4239D"/>
    <w:rsid w:val="00D51B90"/>
    <w:rsid w:val="00D53A5B"/>
    <w:rsid w:val="00D63E8A"/>
    <w:rsid w:val="00D81430"/>
    <w:rsid w:val="00D8507E"/>
    <w:rsid w:val="00D85B26"/>
    <w:rsid w:val="00DA1CB1"/>
    <w:rsid w:val="00DA24A6"/>
    <w:rsid w:val="00DB6153"/>
    <w:rsid w:val="00DE171B"/>
    <w:rsid w:val="00DE3677"/>
    <w:rsid w:val="00DF366D"/>
    <w:rsid w:val="00E72444"/>
    <w:rsid w:val="00E933E5"/>
    <w:rsid w:val="00E97A37"/>
    <w:rsid w:val="00EA5654"/>
    <w:rsid w:val="00EB4F8A"/>
    <w:rsid w:val="00EC4268"/>
    <w:rsid w:val="00ED572C"/>
    <w:rsid w:val="00ED6259"/>
    <w:rsid w:val="00EE1A8C"/>
    <w:rsid w:val="00EE3BEE"/>
    <w:rsid w:val="00F0539F"/>
    <w:rsid w:val="00F26A18"/>
    <w:rsid w:val="00F30D44"/>
    <w:rsid w:val="00F31532"/>
    <w:rsid w:val="00F347A4"/>
    <w:rsid w:val="00F456AE"/>
    <w:rsid w:val="00F74207"/>
    <w:rsid w:val="00F80BA0"/>
    <w:rsid w:val="00F83335"/>
    <w:rsid w:val="00FB38B3"/>
    <w:rsid w:val="00FC208F"/>
    <w:rsid w:val="00FF4FCC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D26"/>
    <w:rPr>
      <w:sz w:val="28"/>
    </w:rPr>
  </w:style>
  <w:style w:type="paragraph" w:styleId="4">
    <w:name w:val="heading 4"/>
    <w:basedOn w:val="a"/>
    <w:next w:val="a"/>
    <w:qFormat/>
    <w:rsid w:val="00117D26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D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D26"/>
  </w:style>
  <w:style w:type="paragraph" w:styleId="a5">
    <w:name w:val="Body Text Indent"/>
    <w:basedOn w:val="a"/>
    <w:rsid w:val="00117D26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5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5E4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45E4B"/>
    <w:rPr>
      <w:i/>
      <w:iCs/>
    </w:rPr>
  </w:style>
  <w:style w:type="paragraph" w:customStyle="1" w:styleId="ConsPlusNormal">
    <w:name w:val="ConsPlusNormal"/>
    <w:link w:val="ConsPlusNormal1"/>
    <w:qFormat/>
    <w:rsid w:val="000F0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0F0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0F0315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F0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F0315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0F0315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140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3A71ADC276E63B52D8A80F5DBB79FC6E08815312BD19C5E02B5AFEFEBF3761363CC6FE84BD2C23265545133D843CV5t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079BEAE04DEF96DDC4493797D388C71E7E1342CF82F4CEDDB17A98364F9613B46477B275CDA7952CD17335A3BB45C8E4A9BECFC29208B992C3EFv104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7EE74206487EFDB93EBB86F7ABEE1AEE54205E47F5171E00114560CCD966A46F8A4ECFF15BADC932FF8732AFC84B003A1635B09F6DD00EFh4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EE74206487EFDB93EBB86F7ABEE1AEE34202ED755A71E00114560CCD966A46EAA4B4F317BAC39327ED257BBAhDx3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2076</Words>
  <Characters>17541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38</cp:revision>
  <cp:lastPrinted>2022-02-01T12:08:00Z</cp:lastPrinted>
  <dcterms:created xsi:type="dcterms:W3CDTF">2021-10-04T08:28:00Z</dcterms:created>
  <dcterms:modified xsi:type="dcterms:W3CDTF">2022-09-27T08:10:00Z</dcterms:modified>
</cp:coreProperties>
</file>